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6" w:rsidRDefault="00DB5622">
      <w:pPr>
        <w:spacing w:line="70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附件：</w:t>
      </w:r>
    </w:p>
    <w:p w:rsidR="00A44296" w:rsidRDefault="00DB5622">
      <w:pPr>
        <w:spacing w:line="700" w:lineRule="exact"/>
        <w:jc w:val="center"/>
        <w:rPr>
          <w:rFonts w:asciiTheme="minorEastAsia" w:eastAsiaTheme="minorEastAsia" w:hAnsiTheme="minorEastAsia" w:cstheme="min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44"/>
          <w:szCs w:val="44"/>
          <w:shd w:val="clear" w:color="auto" w:fill="FFFFFF"/>
        </w:rPr>
        <w:t>印刷品定点采购报价单</w:t>
      </w:r>
    </w:p>
    <w:p w:rsidR="00A44296" w:rsidRDefault="00DB5622">
      <w:pPr>
        <w:spacing w:line="7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柳州市卫生健康委：</w:t>
      </w:r>
    </w:p>
    <w:p w:rsidR="00A44296" w:rsidRDefault="00DB5622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我单位参加市卫生健康委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印刷品定点采购，报价如下：</w:t>
      </w:r>
      <w:bookmarkStart w:id="0" w:name="_GoBack"/>
      <w:bookmarkEnd w:id="0"/>
    </w:p>
    <w:tbl>
      <w:tblPr>
        <w:tblpPr w:leftFromText="180" w:rightFromText="180" w:vertAnchor="text" w:horzAnchor="page" w:tblpX="1476" w:tblpY="304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125"/>
        <w:gridCol w:w="987"/>
        <w:gridCol w:w="1193"/>
        <w:gridCol w:w="3805"/>
        <w:gridCol w:w="1075"/>
        <w:gridCol w:w="1155"/>
        <w:gridCol w:w="1110"/>
        <w:gridCol w:w="870"/>
        <w:gridCol w:w="1080"/>
        <w:gridCol w:w="1080"/>
      </w:tblGrid>
      <w:tr w:rsidR="00A44296" w:rsidTr="00DB5622">
        <w:trPr>
          <w:trHeight w:val="889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项号</w:t>
            </w:r>
            <w:proofErr w:type="gramEnd"/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货物名称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数量</w:t>
            </w:r>
          </w:p>
        </w:tc>
        <w:tc>
          <w:tcPr>
            <w:tcW w:w="1193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规格型号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技术参数、功能要求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预算单价（元）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预算金额（元）</w:t>
            </w:r>
          </w:p>
        </w:tc>
        <w:tc>
          <w:tcPr>
            <w:tcW w:w="1110" w:type="dxa"/>
            <w:noWrap/>
            <w:vAlign w:val="center"/>
          </w:tcPr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报价</w:t>
            </w:r>
          </w:p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（元/份）</w:t>
            </w:r>
          </w:p>
        </w:tc>
        <w:tc>
          <w:tcPr>
            <w:tcW w:w="870" w:type="dxa"/>
            <w:noWrap/>
            <w:vAlign w:val="center"/>
          </w:tcPr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优惠率（%）</w:t>
            </w:r>
          </w:p>
        </w:tc>
        <w:tc>
          <w:tcPr>
            <w:tcW w:w="1080" w:type="dxa"/>
            <w:noWrap/>
            <w:vAlign w:val="center"/>
          </w:tcPr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折后单价（元/份）</w:t>
            </w:r>
          </w:p>
        </w:tc>
        <w:tc>
          <w:tcPr>
            <w:tcW w:w="1080" w:type="dxa"/>
            <w:noWrap/>
            <w:vAlign w:val="center"/>
          </w:tcPr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折后总价</w:t>
            </w:r>
          </w:p>
          <w:p w:rsidR="00A44296" w:rsidRDefault="00DB562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56"/>
                <w:szCs w:val="21"/>
              </w:rPr>
              <w:t>（元）</w:t>
            </w:r>
          </w:p>
        </w:tc>
      </w:tr>
      <w:tr w:rsidR="00A44296" w:rsidTr="00DB5622">
        <w:trPr>
          <w:trHeight w:val="1046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健康城市控烟宣传画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2000张</w:t>
            </w:r>
          </w:p>
        </w:tc>
        <w:tc>
          <w:tcPr>
            <w:tcW w:w="1193" w:type="dxa"/>
            <w:noWrap/>
            <w:vAlign w:val="center"/>
          </w:tcPr>
          <w:p w:rsidR="00A44296" w:rsidRDefault="00A4429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56"/>
                <w:szCs w:val="21"/>
              </w:rPr>
            </w:pPr>
          </w:p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56"/>
                <w:szCs w:val="21"/>
              </w:rPr>
              <w:t>40x60cm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1.5mmKT板材质，图案清晰。</w:t>
            </w:r>
          </w:p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2.其他要求：费用包含6张设计图稿版权费。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12.50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25000.00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</w:tr>
      <w:tr w:rsidR="00A44296" w:rsidTr="00DB5622">
        <w:trPr>
          <w:trHeight w:val="1339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健康城市控烟宣传折页</w:t>
            </w:r>
          </w:p>
        </w:tc>
        <w:tc>
          <w:tcPr>
            <w:tcW w:w="987" w:type="dxa"/>
            <w:noWrap/>
            <w:vAlign w:val="center"/>
          </w:tcPr>
          <w:p w:rsidR="00A44296" w:rsidRDefault="00DB5622" w:rsidP="00DB5622">
            <w:pPr>
              <w:spacing w:line="700" w:lineRule="exac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10000份</w:t>
            </w:r>
          </w:p>
        </w:tc>
        <w:tc>
          <w:tcPr>
            <w:tcW w:w="1193" w:type="dxa"/>
            <w:noWrap/>
            <w:vAlign w:val="center"/>
          </w:tcPr>
          <w:p w:rsidR="00A44296" w:rsidRDefault="00A44296">
            <w:pPr>
              <w:jc w:val="center"/>
              <w:rPr>
                <w:rFonts w:ascii="仿宋_GB2312" w:eastAsia="仿宋_GB2312" w:hAnsi="仿宋_GB2312" w:cs="仿宋_GB2312"/>
                <w:color w:val="222222"/>
                <w:kern w:val="56"/>
                <w:szCs w:val="21"/>
                <w:shd w:val="clear" w:color="auto" w:fill="FFFFFF"/>
              </w:rPr>
            </w:pPr>
          </w:p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56"/>
                <w:szCs w:val="21"/>
                <w:shd w:val="clear" w:color="auto" w:fill="FFFFFF"/>
              </w:rPr>
              <w:t>A4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kern w:val="56"/>
                <w:szCs w:val="21"/>
                <w:shd w:val="clear" w:color="auto" w:fill="FFFFFF"/>
              </w:rPr>
              <w:t>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kern w:val="56"/>
                <w:szCs w:val="21"/>
                <w:shd w:val="clear" w:color="auto" w:fill="FFFFFF"/>
              </w:rPr>
              <w:t>折页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kern w:val="56"/>
                <w:szCs w:val="21"/>
                <w:shd w:val="clear" w:color="auto" w:fill="FFFFFF"/>
              </w:rPr>
              <w:t>设计尺寸是216mm*291mm，印刷品展开尺寸是210mm *285mm，折叠后的成品尺寸是210mm *95mm。1</w:t>
            </w: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57g铜版纸，彩印设计。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0.50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</w:tr>
      <w:tr w:rsidR="00A44296" w:rsidTr="00DB5622">
        <w:trPr>
          <w:trHeight w:val="1653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3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控烟标识牌（中号）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3000块</w:t>
            </w:r>
          </w:p>
        </w:tc>
        <w:tc>
          <w:tcPr>
            <w:tcW w:w="1193" w:type="dxa"/>
            <w:noWrap/>
            <w:vAlign w:val="center"/>
          </w:tcPr>
          <w:p w:rsidR="00A44296" w:rsidRDefault="00A44296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28x11cm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形状为长方形，四角为圆角；高清亚克力板，铸塑四色丝印；面板厚度不低于3mm，背面自带3M强力背胶，总厚度不低于4.5mm；根据要求设计制作2版面。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15.00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45000.00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</w:tr>
      <w:tr w:rsidR="00A44296" w:rsidTr="00DB5622">
        <w:trPr>
          <w:trHeight w:val="1000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lastRenderedPageBreak/>
              <w:t>4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控烟标识牌（大号）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260块</w:t>
            </w:r>
          </w:p>
        </w:tc>
        <w:tc>
          <w:tcPr>
            <w:tcW w:w="1193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40x50cm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高清亚克力材质，铸塑四色丝印，面板厚度不低于2mm，自粘式，自带背胶，根据要求设计制作2版面。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50.00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13000.00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</w:tr>
      <w:tr w:rsidR="00A44296" w:rsidTr="00DB5622">
        <w:tc>
          <w:tcPr>
            <w:tcW w:w="690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控烟标识摆台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1000块</w:t>
            </w:r>
          </w:p>
        </w:tc>
        <w:tc>
          <w:tcPr>
            <w:tcW w:w="1193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11x7.5cm</w:t>
            </w: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jc w:val="left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高清亚克力材质，“v”型，高清四色印刷，图案清晰，面板厚度不低于2mm，根据要求设计制作2版面。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5.00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</w:p>
        </w:tc>
      </w:tr>
      <w:tr w:rsidR="00A44296" w:rsidTr="00DB5622">
        <w:trPr>
          <w:trHeight w:val="1178"/>
        </w:trPr>
        <w:tc>
          <w:tcPr>
            <w:tcW w:w="690" w:type="dxa"/>
            <w:noWrap/>
            <w:vAlign w:val="center"/>
          </w:tcPr>
          <w:p w:rsidR="00A44296" w:rsidRDefault="00DB5622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6</w:t>
            </w:r>
          </w:p>
        </w:tc>
        <w:tc>
          <w:tcPr>
            <w:tcW w:w="1125" w:type="dxa"/>
            <w:noWrap/>
            <w:vAlign w:val="center"/>
          </w:tcPr>
          <w:p w:rsidR="00A44296" w:rsidRDefault="00DB5622">
            <w:pPr>
              <w:pStyle w:val="a3"/>
              <w:widowControl/>
              <w:spacing w:before="30" w:beforeAutospacing="0" w:after="15" w:afterAutospacing="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无烟党政机关牌</w:t>
            </w:r>
          </w:p>
        </w:tc>
        <w:tc>
          <w:tcPr>
            <w:tcW w:w="987" w:type="dxa"/>
            <w:noWrap/>
            <w:vAlign w:val="center"/>
          </w:tcPr>
          <w:p w:rsidR="00A44296" w:rsidRDefault="00DB5622">
            <w:pPr>
              <w:pStyle w:val="a3"/>
              <w:widowControl/>
              <w:spacing w:before="30" w:beforeAutospacing="0" w:after="15" w:afterAutospacing="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100块</w:t>
            </w:r>
          </w:p>
        </w:tc>
        <w:tc>
          <w:tcPr>
            <w:tcW w:w="1193" w:type="dxa"/>
            <w:noWrap/>
            <w:vAlign w:val="center"/>
          </w:tcPr>
          <w:p w:rsidR="00A44296" w:rsidRDefault="00A44296">
            <w:pPr>
              <w:pStyle w:val="a3"/>
              <w:widowControl/>
              <w:spacing w:before="30" w:beforeAutospacing="0" w:after="15" w:afterAutospacing="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  <w:p w:rsidR="00A44296" w:rsidRDefault="00DB5622">
            <w:pPr>
              <w:pStyle w:val="a3"/>
              <w:widowControl/>
              <w:spacing w:before="30" w:beforeAutospacing="0" w:after="15" w:afterAutospacing="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尺寸：直径40cm</w:t>
            </w:r>
          </w:p>
          <w:p w:rsidR="00A44296" w:rsidRDefault="00A44296">
            <w:pPr>
              <w:pStyle w:val="a3"/>
              <w:widowControl/>
              <w:spacing w:before="30" w:beforeAutospacing="0" w:after="15" w:afterAutospacing="0"/>
              <w:ind w:firstLine="42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</w:tc>
        <w:tc>
          <w:tcPr>
            <w:tcW w:w="3805" w:type="dxa"/>
            <w:noWrap/>
            <w:vAlign w:val="center"/>
          </w:tcPr>
          <w:p w:rsidR="00A44296" w:rsidRDefault="00DB5622">
            <w:pPr>
              <w:pStyle w:val="a3"/>
              <w:widowControl/>
              <w:spacing w:before="30" w:beforeAutospacing="0" w:after="15" w:afterAutospacing="0" w:line="420" w:lineRule="atLeast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高清亚克力材质，铸塑四色丝印，图案清晰，面板厚度不低于3mm亚克力，背面自带3M强力背胶，总厚度不低于4mm。</w:t>
            </w:r>
          </w:p>
        </w:tc>
        <w:tc>
          <w:tcPr>
            <w:tcW w:w="1075" w:type="dxa"/>
            <w:noWrap/>
            <w:vAlign w:val="center"/>
          </w:tcPr>
          <w:p w:rsidR="00A44296" w:rsidRDefault="00DB5622">
            <w:pPr>
              <w:pStyle w:val="a3"/>
              <w:widowControl/>
              <w:spacing w:before="30" w:beforeAutospacing="0" w:after="15" w:afterAutospacing="0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50.00</w:t>
            </w:r>
          </w:p>
        </w:tc>
        <w:tc>
          <w:tcPr>
            <w:tcW w:w="1155" w:type="dxa"/>
            <w:noWrap/>
            <w:vAlign w:val="center"/>
          </w:tcPr>
          <w:p w:rsidR="00A44296" w:rsidRDefault="00DB5622">
            <w:pPr>
              <w:jc w:val="center"/>
              <w:rPr>
                <w:rFonts w:ascii="仿宋_GB2312" w:eastAsia="仿宋_GB2312" w:hAnsi="仿宋_GB2312" w:cs="仿宋_GB2312"/>
                <w:kern w:val="5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Cs w:val="21"/>
              </w:rPr>
              <w:t>5000.00</w:t>
            </w:r>
          </w:p>
        </w:tc>
        <w:tc>
          <w:tcPr>
            <w:tcW w:w="1110" w:type="dxa"/>
            <w:noWrap/>
            <w:vAlign w:val="center"/>
          </w:tcPr>
          <w:p w:rsidR="00A44296" w:rsidRDefault="00A44296">
            <w:pPr>
              <w:pStyle w:val="a3"/>
              <w:widowControl/>
              <w:spacing w:before="30" w:beforeAutospacing="0" w:after="15" w:afterAutospacing="0" w:line="420" w:lineRule="atLeast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A44296" w:rsidRDefault="00A44296">
            <w:pPr>
              <w:pStyle w:val="a3"/>
              <w:widowControl/>
              <w:spacing w:before="30" w:beforeAutospacing="0" w:after="15" w:afterAutospacing="0" w:line="420" w:lineRule="atLeast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pStyle w:val="a3"/>
              <w:widowControl/>
              <w:spacing w:before="30" w:beforeAutospacing="0" w:after="15" w:afterAutospacing="0" w:line="420" w:lineRule="atLeast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44296" w:rsidRDefault="00A44296">
            <w:pPr>
              <w:pStyle w:val="a3"/>
              <w:widowControl/>
              <w:spacing w:before="30" w:beforeAutospacing="0" w:after="15" w:afterAutospacing="0" w:line="420" w:lineRule="atLeast"/>
              <w:jc w:val="center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</w:p>
        </w:tc>
      </w:tr>
      <w:tr w:rsidR="00A44296">
        <w:tc>
          <w:tcPr>
            <w:tcW w:w="14170" w:type="dxa"/>
            <w:gridSpan w:val="11"/>
            <w:noWrap/>
            <w:vAlign w:val="center"/>
          </w:tcPr>
          <w:p w:rsidR="00A44296" w:rsidRDefault="00DB5622">
            <w:pPr>
              <w:pStyle w:val="a3"/>
              <w:widowControl/>
              <w:spacing w:before="30" w:beforeAutospacing="0" w:after="15" w:afterAutospacing="0" w:line="420" w:lineRule="atLeast"/>
              <w:rPr>
                <w:rFonts w:ascii="仿宋_GB2312" w:eastAsia="仿宋_GB2312" w:hAnsi="仿宋_GB2312" w:cs="仿宋_GB2312"/>
                <w:kern w:val="5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56"/>
                <w:sz w:val="21"/>
                <w:szCs w:val="21"/>
              </w:rPr>
              <w:t>合计98000.00元，备注：以上印刷品价格均包含设计图稿版权费、服务费、制作费、产品验收费及配送指定单位、各县区等全部费用。</w:t>
            </w:r>
          </w:p>
        </w:tc>
      </w:tr>
    </w:tbl>
    <w:p w:rsidR="00A44296" w:rsidRDefault="00A44296">
      <w:pPr>
        <w:ind w:firstLineChars="1400" w:firstLine="4480"/>
        <w:rPr>
          <w:rFonts w:hint="eastAsia"/>
          <w:sz w:val="32"/>
        </w:rPr>
      </w:pPr>
    </w:p>
    <w:p w:rsidR="00A120FC" w:rsidRDefault="00A120FC">
      <w:pPr>
        <w:ind w:firstLineChars="1400" w:firstLine="4480"/>
        <w:rPr>
          <w:sz w:val="32"/>
        </w:rPr>
      </w:pPr>
    </w:p>
    <w:p w:rsidR="00A120FC" w:rsidRDefault="00DB5622" w:rsidP="00A120FC">
      <w:pPr>
        <w:ind w:firstLineChars="1700" w:firstLine="5440"/>
        <w:rPr>
          <w:rFonts w:hint="eastAsia"/>
          <w:sz w:val="32"/>
        </w:rPr>
      </w:pPr>
      <w:r>
        <w:rPr>
          <w:rFonts w:hint="eastAsia"/>
          <w:sz w:val="32"/>
        </w:rPr>
        <w:t>定点印刷单位（加盖公章）：</w:t>
      </w:r>
    </w:p>
    <w:p w:rsidR="00A44296" w:rsidRDefault="00DB5622" w:rsidP="00A120FC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 xml:space="preserve"> 20</w:t>
      </w:r>
      <w:r>
        <w:rPr>
          <w:sz w:val="32"/>
        </w:rPr>
        <w:t>2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  <w:r w:rsidR="00A120FC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 w:rsidR="00A120FC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A44296" w:rsidRDefault="00A44296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44296" w:rsidRDefault="00A44296">
      <w:pPr>
        <w:jc w:val="center"/>
      </w:pPr>
    </w:p>
    <w:sectPr w:rsidR="00A44296" w:rsidSect="00A442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22" w:rsidRDefault="00DB5622" w:rsidP="00DB5622">
      <w:r>
        <w:separator/>
      </w:r>
    </w:p>
  </w:endnote>
  <w:endnote w:type="continuationSeparator" w:id="1">
    <w:p w:rsidR="00DB5622" w:rsidRDefault="00DB5622" w:rsidP="00DB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22" w:rsidRDefault="00DB5622" w:rsidP="00DB5622">
      <w:r>
        <w:separator/>
      </w:r>
    </w:p>
  </w:footnote>
  <w:footnote w:type="continuationSeparator" w:id="1">
    <w:p w:rsidR="00DB5622" w:rsidRDefault="00DB5622" w:rsidP="00DB5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320FC8"/>
    <w:rsid w:val="00652F7D"/>
    <w:rsid w:val="00A120FC"/>
    <w:rsid w:val="00A44296"/>
    <w:rsid w:val="00DB5622"/>
    <w:rsid w:val="22694829"/>
    <w:rsid w:val="6B32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429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B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56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B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56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2021-10-26T01:44:00Z</dcterms:created>
  <dcterms:modified xsi:type="dcterms:W3CDTF">2021-11-18T07:18:00Z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B11CF56746274E52A46ECB459E1B9B51</vt:lpwstr>
  </property>
</Properties>
</file>