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4CE1C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2"/>
        <w:tblW w:w="86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80"/>
        <w:gridCol w:w="1080"/>
        <w:gridCol w:w="1080"/>
        <w:gridCol w:w="1080"/>
        <w:gridCol w:w="1080"/>
        <w:gridCol w:w="1635"/>
      </w:tblGrid>
      <w:tr w14:paraId="25F9A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B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参考参数表</w:t>
            </w:r>
          </w:p>
        </w:tc>
      </w:tr>
      <w:tr w14:paraId="13160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B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供应商名称：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9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9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</w:tr>
      <w:tr w14:paraId="1FD67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货物序号和名称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货物类别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1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F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元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B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单位及数量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3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3D15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36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9B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除四害药械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4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B9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62C6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088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98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主要用途及使用场地、施用方式</w:t>
            </w:r>
          </w:p>
        </w:tc>
        <w:tc>
          <w:tcPr>
            <w:tcW w:w="4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65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 w14:paraId="21EDE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F0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56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8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技术参数（核心参数请用★标注）</w:t>
            </w:r>
          </w:p>
        </w:tc>
        <w:tc>
          <w:tcPr>
            <w:tcW w:w="48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6E8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6DB4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3A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27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C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0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0F44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26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46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0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0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C901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4DC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9B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7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5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497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C8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C6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7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6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5646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C9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48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C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5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7DAD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D4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5AB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2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05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51CD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B6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F0C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3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4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32F5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47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0D9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7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8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163A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B8B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7A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D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E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9602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F0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5A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A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D3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01B8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579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69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6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F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6965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2C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E3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D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8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AE27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F94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E8B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B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0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35BA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74D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8F8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4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8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115A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448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40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E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6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52F4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FA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1D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7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75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1E12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00B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A8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2E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E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11FD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E5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B2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2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B6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3E35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158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B0A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C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6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3F53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62A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A5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1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2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3365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31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56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0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A4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D8D2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828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9C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B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B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3288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C5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7E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F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E0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9EFC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20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8C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0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8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BC31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5D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AB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4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6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D5E8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7D2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DD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D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4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09CB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D6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DB1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E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E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51F2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EC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BA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1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9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7E08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3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其他说明：</w:t>
            </w:r>
          </w:p>
        </w:tc>
      </w:tr>
      <w:tr w14:paraId="52E7E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6DD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8780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1A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3F4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48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D4BA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83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填报日期：         年   月    日</w:t>
            </w:r>
          </w:p>
        </w:tc>
      </w:tr>
    </w:tbl>
    <w:p w14:paraId="3EB0DD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2025-04-27T01:19:40Z</dcterms:created>
  <dc:creator>60159</dc:creator>
  <cp:lastModifiedBy>橙子</cp:lastModifiedBy>
  <dcterms:modified xsi:type="dcterms:W3CDTF">2025-04-27T01:20:05Z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eyJoZGlkIjoiYzVlOGUwMjNkODAwMGRjMmYwZTU0YTJiNDRiZTg1YzEiLCJ1c2VySWQiOiI1NTU2ODk5NzYifQ==</vt:lpwstr>
  </property>
  <property fmtid="{D5CDD505-2E9C-101B-9397-08002B2CF9AE}" pid="4" name="ICV">
    <vt:lpwstr>BEBE588DC8EA4E3FB68835E68E15ABFD_12</vt:lpwstr>
  </property>
</Properties>
</file>