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587A9">
      <w:pPr>
        <w:pStyle w:val="2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 w14:paraId="3B2F9AC7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回执</w:t>
      </w:r>
    </w:p>
    <w:tbl>
      <w:tblPr>
        <w:tblStyle w:val="3"/>
        <w:tblpPr w:leftFromText="180" w:rightFromText="180" w:vertAnchor="text" w:horzAnchor="page" w:tblpX="1168" w:tblpY="463"/>
        <w:tblOverlap w:val="never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341"/>
        <w:gridCol w:w="3384"/>
        <w:gridCol w:w="1899"/>
        <w:gridCol w:w="1548"/>
      </w:tblGrid>
      <w:tr w14:paraId="78E59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589CE">
            <w:pPr>
              <w:jc w:val="center"/>
              <w:rPr>
                <w:rFonts w:hAnsi="宋体" w:cs="宋体"/>
                <w:color w:val="auto"/>
                <w:sz w:val="24"/>
                <w:szCs w:val="24"/>
              </w:rPr>
            </w:pPr>
            <w:bookmarkStart w:id="0" w:name="_Toc2237_WPSOffice_Level1"/>
            <w:bookmarkEnd w:id="0"/>
            <w:bookmarkStart w:id="1" w:name="_Toc417_WPSOffice_Level1"/>
            <w:bookmarkEnd w:id="1"/>
            <w:bookmarkStart w:id="2" w:name="_Toc16731_WPSOffice_Level1"/>
            <w:bookmarkEnd w:id="2"/>
            <w:bookmarkStart w:id="3" w:name="_Toc11168_WPSOffice_Level1"/>
            <w:bookmarkEnd w:id="3"/>
            <w:bookmarkStart w:id="4" w:name="_Toc20156"/>
            <w:bookmarkEnd w:id="4"/>
            <w:bookmarkStart w:id="5" w:name="_Toc28399"/>
            <w:bookmarkEnd w:id="5"/>
            <w:bookmarkStart w:id="6" w:name="_Toc6143_WPSOffice_Level1"/>
            <w:bookmarkEnd w:id="6"/>
            <w:r>
              <w:rPr>
                <w:rFonts w:hint="eastAsia" w:hAnsi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72C55">
            <w:pPr>
              <w:jc w:val="center"/>
              <w:rPr>
                <w:rFonts w:hAnsi="宋体" w:cs="宋体"/>
                <w:color w:val="auto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96F57">
            <w:pPr>
              <w:ind w:firstLine="720" w:firstLineChars="300"/>
              <w:jc w:val="both"/>
              <w:rPr>
                <w:rFonts w:hAnsi="宋体" w:cs="宋体"/>
                <w:color w:val="auto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lang w:eastAsia="zh-CN"/>
              </w:rPr>
              <w:t>报价</w:t>
            </w:r>
            <w:r>
              <w:rPr>
                <w:rFonts w:hint="eastAsia" w:hAnsi="宋体" w:cs="宋体"/>
                <w:color w:val="auto"/>
                <w:sz w:val="24"/>
                <w:szCs w:val="24"/>
              </w:rPr>
              <w:t>内容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EDF2D">
            <w:pPr>
              <w:jc w:val="center"/>
              <w:rPr>
                <w:rFonts w:hint="eastAsia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F5B3C">
            <w:pPr>
              <w:jc w:val="center"/>
              <w:rPr>
                <w:rFonts w:hint="default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67B1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CB4D7">
            <w:pPr>
              <w:jc w:val="center"/>
              <w:rPr>
                <w:rFonts w:hAnsi="宋体" w:cs="宋体"/>
                <w:color w:val="auto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8D76A">
            <w:pPr>
              <w:jc w:val="center"/>
              <w:rPr>
                <w:rFonts w:hint="default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视频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144D8">
            <w:pPr>
              <w:jc w:val="left"/>
              <w:rPr>
                <w:rFonts w:hint="default" w:hAnsi="宋体" w:eastAsia="仿宋_GB2312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lang w:val="en-US" w:eastAsia="zh-CN"/>
              </w:rPr>
              <w:t>单支短视频价格(90至120s)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B01EB">
            <w:pPr>
              <w:ind w:firstLine="480" w:firstLineChars="200"/>
              <w:jc w:val="left"/>
              <w:rPr>
                <w:rFonts w:hint="default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2F7BD">
            <w:pPr>
              <w:ind w:firstLine="480" w:firstLineChars="200"/>
              <w:jc w:val="left"/>
              <w:rPr>
                <w:rFonts w:hint="eastAsia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F25A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DA907">
            <w:pPr>
              <w:jc w:val="center"/>
              <w:rPr>
                <w:rFonts w:hint="eastAsia" w:hAnsi="宋体" w:eastAsia="仿宋_GB2312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CCF2F">
            <w:pPr>
              <w:jc w:val="center"/>
              <w:rPr>
                <w:rFonts w:hint="default" w:ascii="仿宋_GB2312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短视频2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573D1">
            <w:pPr>
              <w:jc w:val="left"/>
              <w:rPr>
                <w:rFonts w:hint="eastAsia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lang w:val="en-US" w:eastAsia="zh-CN"/>
              </w:rPr>
              <w:t>单支短视频价格(8至10分钟)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C3693">
            <w:pPr>
              <w:ind w:firstLine="480" w:firstLineChars="200"/>
              <w:jc w:val="left"/>
              <w:rPr>
                <w:rFonts w:hint="default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9177D">
            <w:pPr>
              <w:ind w:firstLine="480" w:firstLineChars="200"/>
              <w:jc w:val="left"/>
              <w:rPr>
                <w:rFonts w:hint="eastAsia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212C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E9B80">
            <w:pPr>
              <w:jc w:val="center"/>
              <w:rPr>
                <w:rFonts w:hint="default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6EEE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在线投票系统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29D4A">
            <w:pPr>
              <w:jc w:val="left"/>
              <w:rPr>
                <w:rFonts w:hint="eastAsia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lang w:val="en-US" w:eastAsia="zh-CN"/>
              </w:rPr>
              <w:t>基层中医药服务宣传短视频评选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EE6AC">
            <w:pPr>
              <w:ind w:firstLine="480" w:firstLineChars="200"/>
              <w:jc w:val="left"/>
              <w:rPr>
                <w:rFonts w:hint="default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8BC13">
            <w:pPr>
              <w:ind w:firstLine="480" w:firstLineChars="200"/>
              <w:jc w:val="left"/>
              <w:rPr>
                <w:rFonts w:hint="eastAsia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286B6D13">
      <w:pPr>
        <w:spacing w:line="360" w:lineRule="auto"/>
        <w:jc w:val="left"/>
        <w:rPr>
          <w:rFonts w:hint="eastAsia" w:hAnsi="宋体" w:cs="宋体"/>
          <w:b/>
          <w:bCs/>
          <w:color w:val="auto"/>
          <w:sz w:val="24"/>
        </w:rPr>
      </w:pPr>
    </w:p>
    <w:p w14:paraId="77D60D78"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NWNkN2ZkN2FiZDMxNDZiZGQ5NjczZTE5YjQ3NjcifQ=="/>
  </w:docVars>
  <w:rsids>
    <w:rsidRoot w:val="35061B6A"/>
    <w:rsid w:val="3506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2024-10-23T07:12:00Z</dcterms:created>
  <dc:creator>85883161@qq.com</dc:creator>
  <cp:lastModifiedBy>85883161@qq.com</cp:lastModifiedBy>
  <dcterms:modified xsi:type="dcterms:W3CDTF">2024-10-23T07:13:06Z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6054E15D919C4AB2A593828998F1B3A2_11</vt:lpwstr>
  </property>
</Properties>
</file>